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b w:val="1"/>
          <w:sz w:val="30"/>
          <w:szCs w:val="30"/>
        </w:rPr>
        <w:drawing>
          <wp:anchor allowOverlap="1" behindDoc="0" distB="57150" distT="57150" distL="57150" distR="57150" hidden="0" layoutInCell="1" locked="0" relativeHeight="0" simplePos="0">
            <wp:simplePos x="0" y="0"/>
            <wp:positionH relativeFrom="page">
              <wp:posOffset>2898938</wp:posOffset>
            </wp:positionH>
            <wp:positionV relativeFrom="page">
              <wp:posOffset>381000</wp:posOffset>
            </wp:positionV>
            <wp:extent cx="1760990" cy="1107956"/>
            <wp:effectExtent b="0" l="0" r="0" t="0"/>
            <wp:wrapTopAndBottom distB="57150" distT="5715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¿T</w:t>
      </w:r>
      <w:r w:rsidDel="00000000" w:rsidR="00000000" w:rsidRPr="00000000">
        <w:rPr>
          <w:b w:val="1"/>
          <w:sz w:val="30"/>
          <w:szCs w:val="30"/>
          <w:rtl w:val="0"/>
        </w:rPr>
        <w:t xml:space="preserve">ienes dudas de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comprar un auto seminuevo?</w:t>
      </w:r>
      <w:r w:rsidDel="00000000" w:rsidR="00000000" w:rsidRPr="00000000">
        <w:rPr>
          <w:rtl w:val="0"/>
        </w:rPr>
      </w:r>
    </w:p>
    <w:p w:rsidR="00000000" w:rsidDel="00000000" w:rsidP="00000000" w:rsidRDefault="00000000" w:rsidRPr="00000000" w14:paraId="00000002">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tl w:val="0"/>
        </w:rPr>
        <w:t xml:space="preserve">4 ventajas de sí hacerlo</w:t>
      </w:r>
      <w:r w:rsidDel="00000000" w:rsidR="00000000" w:rsidRPr="00000000">
        <w:rPr>
          <w:rtl w:val="0"/>
        </w:rPr>
      </w:r>
    </w:p>
    <w:p w:rsidR="00000000" w:rsidDel="00000000" w:rsidP="00000000" w:rsidRDefault="00000000" w:rsidRPr="00000000" w14:paraId="00000003">
      <w:pPr>
        <w:spacing w:after="0" w:before="0" w:lineRule="auto"/>
        <w:ind w:left="1416" w:firstLine="0"/>
        <w:jc w:val="center"/>
        <w:rPr>
          <w:rFonts w:ascii="Calibri" w:cs="Calibri" w:eastAsia="Calibri" w:hAnsi="Calibri"/>
          <w:b w:val="1"/>
          <w:i w:val="0"/>
          <w:strike w:val="0"/>
          <w:color w:val="000000"/>
          <w:sz w:val="30"/>
          <w:szCs w:val="30"/>
          <w:u w:val="no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M</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aneja el vehículo de tus sueños sin la necesidad de vaciar tu cuenta bancaria. </w:t>
      </w:r>
    </w:p>
    <w:p w:rsidR="00000000" w:rsidDel="00000000" w:rsidP="00000000" w:rsidRDefault="00000000" w:rsidRPr="00000000" w14:paraId="00000005">
      <w:pPr>
        <w:spacing w:after="0" w:before="0" w:line="259" w:lineRule="auto"/>
        <w:ind w:left="0" w:right="-20" w:firstLine="0"/>
        <w:jc w:val="both"/>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27 </w:t>
      </w:r>
      <w:r w:rsidDel="00000000" w:rsidR="00000000" w:rsidRPr="00000000">
        <w:rPr>
          <w:rFonts w:ascii="Calibri" w:cs="Calibri" w:eastAsia="Calibri" w:hAnsi="Calibri"/>
          <w:b w:val="1"/>
          <w:i w:val="0"/>
          <w:strike w:val="0"/>
          <w:color w:val="000000"/>
          <w:sz w:val="22"/>
          <w:szCs w:val="22"/>
          <w:u w:val="none"/>
          <w:rtl w:val="0"/>
        </w:rPr>
        <w:t xml:space="preserve">de enero de 2025.-</w:t>
      </w:r>
      <w:r w:rsidDel="00000000" w:rsidR="00000000" w:rsidRPr="00000000">
        <w:rPr>
          <w:b w:val="1"/>
          <w:rtl w:val="0"/>
        </w:rPr>
        <w:t xml:space="preserve"> </w:t>
      </w:r>
      <w:r w:rsidDel="00000000" w:rsidR="00000000" w:rsidRPr="00000000">
        <w:rPr>
          <w:rtl w:val="0"/>
        </w:rPr>
        <w:t xml:space="preserve">La venta de coches con previo uso es una tendencia que se mantiene para quienes buscan un vehículo en excelentes condiciones que cuide su economía. En 2024, la categoría de autos de Mercado Libre registró en promedio más de 5 millones de usuarios visitando el portal por cada mes del año. </w:t>
      </w:r>
    </w:p>
    <w:p w:rsidR="00000000" w:rsidDel="00000000" w:rsidP="00000000" w:rsidRDefault="00000000" w:rsidRPr="00000000" w14:paraId="0000000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Los principales beneficios de obtener un auto seminuevo son:</w:t>
      </w:r>
      <w:r w:rsidDel="00000000" w:rsidR="00000000" w:rsidRPr="00000000">
        <w:rPr>
          <w:rtl w:val="0"/>
        </w:rPr>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1.- </w:t>
      </w:r>
      <w:r w:rsidDel="00000000" w:rsidR="00000000" w:rsidRPr="00000000">
        <w:rPr>
          <w:b w:val="1"/>
          <w:rtl w:val="0"/>
        </w:rPr>
        <w:t xml:space="preserve">Es más económico</w:t>
      </w:r>
      <w:r w:rsidDel="00000000" w:rsidR="00000000" w:rsidRPr="00000000">
        <w:rPr>
          <w:rFonts w:ascii="Calibri" w:cs="Calibri" w:eastAsia="Calibri" w:hAnsi="Calibri"/>
          <w:b w:val="1"/>
          <w:i w:val="0"/>
          <w:strike w:val="0"/>
          <w:color w:val="000000"/>
          <w:sz w:val="22"/>
          <w:szCs w:val="22"/>
          <w:u w:val="none"/>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Empecemos por lo más obvio, ya que en la mayoría de los casos, comprar un </w:t>
      </w:r>
      <w:r w:rsidDel="00000000" w:rsidR="00000000" w:rsidRPr="00000000">
        <w:rPr>
          <w:rtl w:val="0"/>
        </w:rPr>
        <w:t xml:space="preserve">auto</w:t>
      </w:r>
      <w:r w:rsidDel="00000000" w:rsidR="00000000" w:rsidRPr="00000000">
        <w:rPr>
          <w:rFonts w:ascii="Calibri" w:cs="Calibri" w:eastAsia="Calibri" w:hAnsi="Calibri"/>
          <w:b w:val="0"/>
          <w:i w:val="0"/>
          <w:strike w:val="0"/>
          <w:color w:val="000000"/>
          <w:sz w:val="22"/>
          <w:szCs w:val="22"/>
          <w:u w:val="none"/>
          <w:rtl w:val="0"/>
        </w:rPr>
        <w:t xml:space="preserve"> seminuevo es más barato que uno nuevo.</w:t>
      </w:r>
      <w:r w:rsidDel="00000000" w:rsidR="00000000" w:rsidRPr="00000000">
        <w:rPr>
          <w:rtl w:val="0"/>
        </w:rPr>
        <w:t xml:space="preserve"> Con este ahorro, </w:t>
      </w:r>
      <w:r w:rsidDel="00000000" w:rsidR="00000000" w:rsidRPr="00000000">
        <w:rPr>
          <w:rtl w:val="0"/>
        </w:rPr>
        <w:t xml:space="preserve">podrías destinar los recursos que invertirías a uno nuevo, hacia otros gastos importantes en tu vida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2.- </w:t>
      </w:r>
      <w:r w:rsidDel="00000000" w:rsidR="00000000" w:rsidRPr="00000000">
        <w:rPr>
          <w:b w:val="1"/>
          <w:rtl w:val="0"/>
        </w:rPr>
        <w:t xml:space="preserve">Hay m</w:t>
      </w:r>
      <w:r w:rsidDel="00000000" w:rsidR="00000000" w:rsidRPr="00000000">
        <w:rPr>
          <w:rFonts w:ascii="Calibri" w:cs="Calibri" w:eastAsia="Calibri" w:hAnsi="Calibri"/>
          <w:b w:val="1"/>
          <w:i w:val="0"/>
          <w:strike w:val="0"/>
          <w:color w:val="000000"/>
          <w:sz w:val="22"/>
          <w:szCs w:val="22"/>
          <w:u w:val="none"/>
          <w:rtl w:val="0"/>
        </w:rPr>
        <w:t xml:space="preserve">ayor variedad. </w:t>
      </w:r>
      <w:r w:rsidDel="00000000" w:rsidR="00000000" w:rsidRPr="00000000">
        <w:rPr>
          <w:rFonts w:ascii="Calibri" w:cs="Calibri" w:eastAsia="Calibri" w:hAnsi="Calibri"/>
          <w:b w:val="0"/>
          <w:i w:val="0"/>
          <w:strike w:val="0"/>
          <w:color w:val="000000"/>
          <w:sz w:val="22"/>
          <w:szCs w:val="22"/>
          <w:u w:val="none"/>
          <w:rtl w:val="0"/>
        </w:rPr>
        <w:t xml:space="preserve">El catálogo de autos seminuevos abre las puertas a un rango de elección más grande del que tendrías en una agencia. Esto se debe a que el inventario se amplía a unidades que podrían haber sido descontinuadas o de una generación anterior. Para que te hagas una idea, en </w:t>
      </w:r>
      <w:hyperlink r:id="rId8">
        <w:r w:rsidDel="00000000" w:rsidR="00000000" w:rsidRPr="00000000">
          <w:rPr>
            <w:rFonts w:ascii="Calibri" w:cs="Calibri" w:eastAsia="Calibri" w:hAnsi="Calibri"/>
            <w:b w:val="1"/>
            <w:i w:val="0"/>
            <w:strike w:val="0"/>
            <w:color w:val="1155cc"/>
            <w:sz w:val="22"/>
            <w:szCs w:val="22"/>
            <w:u w:val="single"/>
            <w:rtl w:val="0"/>
          </w:rPr>
          <w:t xml:space="preserve">Mercado Libre</w:t>
        </w:r>
      </w:hyperlink>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existen más de </w:t>
      </w:r>
      <w:r w:rsidDel="00000000" w:rsidR="00000000" w:rsidRPr="00000000">
        <w:rPr>
          <w:rFonts w:ascii="Calibri" w:cs="Calibri" w:eastAsia="Calibri" w:hAnsi="Calibri"/>
          <w:b w:val="0"/>
          <w:i w:val="0"/>
          <w:strike w:val="0"/>
          <w:color w:val="000000"/>
          <w:sz w:val="22"/>
          <w:szCs w:val="22"/>
          <w:u w:val="none"/>
          <w:rtl w:val="0"/>
        </w:rPr>
        <w:t xml:space="preserve">66.5 mil </w:t>
      </w:r>
      <w:r w:rsidDel="00000000" w:rsidR="00000000" w:rsidRPr="00000000">
        <w:rPr>
          <w:rtl w:val="0"/>
        </w:rPr>
        <w:t xml:space="preserve">modelos </w:t>
      </w:r>
      <w:r w:rsidDel="00000000" w:rsidR="00000000" w:rsidRPr="00000000">
        <w:rPr>
          <w:rtl w:val="0"/>
        </w:rPr>
        <w:t xml:space="preserve">que superan</w:t>
      </w:r>
      <w:r w:rsidDel="00000000" w:rsidR="00000000" w:rsidRPr="00000000">
        <w:rPr>
          <w:rFonts w:ascii="Calibri" w:cs="Calibri" w:eastAsia="Calibri" w:hAnsi="Calibri"/>
          <w:b w:val="0"/>
          <w:i w:val="0"/>
          <w:strike w:val="0"/>
          <w:color w:val="000000"/>
          <w:sz w:val="22"/>
          <w:szCs w:val="22"/>
          <w:u w:val="none"/>
          <w:rtl w:val="0"/>
        </w:rPr>
        <w:t xml:space="preserve"> los </w:t>
      </w:r>
      <w:r w:rsidDel="00000000" w:rsidR="00000000" w:rsidRPr="00000000">
        <w:rPr>
          <w:rtl w:val="0"/>
        </w:rPr>
        <w:t xml:space="preserve">cero</w:t>
      </w:r>
      <w:r w:rsidDel="00000000" w:rsidR="00000000" w:rsidRPr="00000000">
        <w:rPr>
          <w:rFonts w:ascii="Calibri" w:cs="Calibri" w:eastAsia="Calibri" w:hAnsi="Calibri"/>
          <w:b w:val="0"/>
          <w:i w:val="0"/>
          <w:strike w:val="0"/>
          <w:color w:val="000000"/>
          <w:sz w:val="22"/>
          <w:szCs w:val="22"/>
          <w:u w:val="none"/>
          <w:rtl w:val="0"/>
        </w:rPr>
        <w:t xml:space="preserve"> kilómetros de uso</w:t>
      </w:r>
      <w:r w:rsidDel="00000000" w:rsidR="00000000" w:rsidRPr="00000000">
        <w:rPr>
          <w:rtl w:val="0"/>
        </w:rPr>
        <w:t xml:space="preserve">. Esta disponibilidad te permite adquirir el coche de tus sueños sin la necesidad de hacer todo el papeleo que implica obtener uno nuevo. </w:t>
      </w:r>
      <w:r w:rsidDel="00000000" w:rsidR="00000000" w:rsidRPr="00000000">
        <w:rPr>
          <w:rtl w:val="0"/>
        </w:rPr>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3.- Más disponibilidad de repuestos</w:t>
      </w:r>
      <w:r w:rsidDel="00000000" w:rsidR="00000000" w:rsidRPr="00000000">
        <w:rPr>
          <w:rFonts w:ascii="Calibri" w:cs="Calibri" w:eastAsia="Calibri" w:hAnsi="Calibri"/>
          <w:b w:val="0"/>
          <w:i w:val="0"/>
          <w:strike w:val="0"/>
          <w:color w:val="000000"/>
          <w:sz w:val="22"/>
          <w:szCs w:val="22"/>
          <w:u w:val="none"/>
          <w:rtl w:val="0"/>
        </w:rPr>
        <w:t xml:space="preserve">. Por lo general, los autos seminuevos con algunos años de circulación en el mercado cuentan un enorme inventario de repuestos a precios más razonables. Con este beneficio tendrás alternativas para reparar o actualizar el coche sin pagar una tarifa enorme por piezas exclusivas o esperar meses a que llegue el componente. </w:t>
      </w:r>
    </w:p>
    <w:p w:rsidR="00000000" w:rsidDel="00000000" w:rsidP="00000000" w:rsidRDefault="00000000" w:rsidRPr="00000000" w14:paraId="0000000F">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4.- Tener el historial comprobable. </w:t>
      </w:r>
      <w:r w:rsidDel="00000000" w:rsidR="00000000" w:rsidRPr="00000000">
        <w:rPr>
          <w:rFonts w:ascii="Calibri" w:cs="Calibri" w:eastAsia="Calibri" w:hAnsi="Calibri"/>
          <w:b w:val="0"/>
          <w:i w:val="0"/>
          <w:strike w:val="0"/>
          <w:color w:val="000000"/>
          <w:sz w:val="22"/>
          <w:szCs w:val="22"/>
          <w:u w:val="none"/>
          <w:rtl w:val="0"/>
        </w:rPr>
        <w:t xml:space="preserve">Una de las preocupaciones más comunes al comprar un auto seminuevo es no conocer su pasado. Pero </w:t>
      </w:r>
      <w:r w:rsidDel="00000000" w:rsidR="00000000" w:rsidRPr="00000000">
        <w:rPr>
          <w:rtl w:val="0"/>
        </w:rPr>
        <w:t xml:space="preserve">al comprar por el marketplace amarillo </w:t>
      </w:r>
      <w:r w:rsidDel="00000000" w:rsidR="00000000" w:rsidRPr="00000000">
        <w:rPr>
          <w:rFonts w:ascii="Calibri" w:cs="Calibri" w:eastAsia="Calibri" w:hAnsi="Calibri"/>
          <w:b w:val="0"/>
          <w:i w:val="0"/>
          <w:strike w:val="0"/>
          <w:color w:val="000000"/>
          <w:sz w:val="22"/>
          <w:szCs w:val="22"/>
          <w:u w:val="none"/>
          <w:rtl w:val="0"/>
        </w:rPr>
        <w:t xml:space="preserve">accederás al historial de cualquier vehículo. La iniciativa </w:t>
      </w:r>
      <w:hyperlink r:id="rId9">
        <w:r w:rsidDel="00000000" w:rsidR="00000000" w:rsidRPr="00000000">
          <w:rPr>
            <w:b w:val="1"/>
            <w:i w:val="0"/>
            <w:strike w:val="0"/>
            <w:color w:val="1155cc"/>
            <w:sz w:val="22"/>
            <w:szCs w:val="22"/>
            <w:u w:val="single"/>
            <w:rtl w:val="0"/>
          </w:rPr>
          <w:t xml:space="preserve">“Vehículo Verificado</w:t>
        </w:r>
      </w:hyperlink>
      <w:hyperlink r:id="rId10">
        <w:r w:rsidDel="00000000" w:rsidR="00000000" w:rsidRPr="00000000">
          <w:rPr>
            <w:rFonts w:ascii="Calibri" w:cs="Calibri" w:eastAsia="Calibri" w:hAnsi="Calibri"/>
            <w:b w:val="0"/>
            <w:i w:val="0"/>
            <w:strike w:val="0"/>
            <w:color w:val="1155cc"/>
            <w:sz w:val="22"/>
            <w:szCs w:val="22"/>
            <w:u w:val="single"/>
            <w:rtl w:val="0"/>
          </w:rPr>
          <w:t xml:space="preserve">”</w:t>
        </w:r>
      </w:hyperlink>
      <w:r w:rsidDel="00000000" w:rsidR="00000000" w:rsidRPr="00000000">
        <w:rPr>
          <w:rFonts w:ascii="Calibri" w:cs="Calibri" w:eastAsia="Calibri" w:hAnsi="Calibri"/>
          <w:b w:val="0"/>
          <w:i w:val="0"/>
          <w:strike w:val="0"/>
          <w:color w:val="000000"/>
          <w:sz w:val="22"/>
          <w:szCs w:val="22"/>
          <w:u w:val="none"/>
          <w:rtl w:val="0"/>
        </w:rPr>
        <w:t xml:space="preserve"> en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te liga con el Registro Público Vehicular (REPUVE), el cual genera un reporte con información de robos, accidentes, placas, y adeudos. De esa forma, la plataforma amarilla hace que el proceso de compra sea más seguro y transparente.  </w:t>
      </w:r>
    </w:p>
    <w:p w:rsidR="00000000" w:rsidDel="00000000" w:rsidP="00000000" w:rsidRDefault="00000000" w:rsidRPr="00000000" w14:paraId="00000011">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2">
      <w:pPr>
        <w:spacing w:after="0" w:before="0" w:lineRule="auto"/>
        <w:ind w:right="-2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Te cedemos el volante</w:t>
      </w:r>
    </w:p>
    <w:p w:rsidR="00000000" w:rsidDel="00000000" w:rsidP="00000000" w:rsidRDefault="00000000" w:rsidRPr="00000000" w14:paraId="00000013">
      <w:pPr>
        <w:spacing w:after="0" w:before="0" w:lineRule="auto"/>
        <w:ind w:right="-2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spacing w:after="0" w:before="0" w:lineRule="auto"/>
        <w:ind w:right="-20"/>
        <w:jc w:val="both"/>
        <w:rPr>
          <w:rFonts w:ascii="Calibri" w:cs="Calibri" w:eastAsia="Calibri" w:hAnsi="Calibri"/>
          <w:b w:val="1"/>
          <w:i w:val="0"/>
          <w:strike w:val="0"/>
          <w:color w:val="000000"/>
          <w:sz w:val="22"/>
          <w:szCs w:val="22"/>
          <w:u w:val="none"/>
        </w:rPr>
      </w:pPr>
      <w:bookmarkStart w:colFirst="0" w:colLast="0" w:name="_heading=h.gjdgxs" w:id="0"/>
      <w:bookmarkEnd w:id="0"/>
      <w:r w:rsidDel="00000000" w:rsidR="00000000" w:rsidRPr="00000000">
        <w:rPr>
          <w:rtl w:val="0"/>
        </w:rPr>
        <w:t xml:space="preserve">Estos son solo algunos beneficios de comprar un auto seminuevo en línea. </w:t>
      </w:r>
      <w:r w:rsidDel="00000000" w:rsidR="00000000" w:rsidRPr="00000000">
        <w:rPr>
          <w:rFonts w:ascii="Calibri" w:cs="Calibri" w:eastAsia="Calibri" w:hAnsi="Calibri"/>
          <w:b w:val="0"/>
          <w:i w:val="0"/>
          <w:strike w:val="0"/>
          <w:color w:val="000000"/>
          <w:sz w:val="22"/>
          <w:szCs w:val="22"/>
          <w:u w:val="none"/>
          <w:rtl w:val="0"/>
        </w:rPr>
        <w:t xml:space="preserve">Si eres de los que no teme probar cosas diferentes, muy</w:t>
      </w:r>
      <w:r w:rsidDel="00000000" w:rsidR="00000000" w:rsidRPr="00000000">
        <w:rPr>
          <w:rtl w:val="0"/>
        </w:rPr>
        <w:t xml:space="preserve"> pronto</w:t>
      </w:r>
      <w:r w:rsidDel="00000000" w:rsidR="00000000" w:rsidRPr="00000000">
        <w:rPr>
          <w:rFonts w:ascii="Calibri" w:cs="Calibri" w:eastAsia="Calibri" w:hAnsi="Calibri"/>
          <w:b w:val="0"/>
          <w:i w:val="0"/>
          <w:strike w:val="0"/>
          <w:color w:val="000000"/>
          <w:sz w:val="22"/>
          <w:szCs w:val="22"/>
          <w:u w:val="none"/>
          <w:rtl w:val="0"/>
        </w:rPr>
        <w:t xml:space="preserve"> encontrarás el automóvil que te llevará al lugar que quieras, sólo falta que agarres las llaves y tomes control del volante. Aunque también debes saber en dónde buscar, y por eso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rFonts w:ascii="Calibri" w:cs="Calibri" w:eastAsia="Calibri" w:hAnsi="Calibri"/>
          <w:b w:val="0"/>
          <w:i w:val="0"/>
          <w:strike w:val="0"/>
          <w:color w:val="000000"/>
          <w:sz w:val="22"/>
          <w:szCs w:val="22"/>
          <w:u w:val="none"/>
          <w:rtl w:val="0"/>
        </w:rPr>
        <w:t xml:space="preserve"> está ahí como un referente en la compraventa de vehículos siendo una alternativa confiable para comprender tus preferencias y ajustarse a tu presupuesto. Ingresa a </w:t>
      </w:r>
      <w:hyperlink r:id="rId11">
        <w:r w:rsidDel="00000000" w:rsidR="00000000" w:rsidRPr="00000000">
          <w:rPr>
            <w:b w:val="1"/>
            <w:i w:val="0"/>
            <w:strike w:val="0"/>
            <w:color w:val="1155cc"/>
            <w:sz w:val="22"/>
            <w:szCs w:val="22"/>
            <w:u w:val="single"/>
            <w:rtl w:val="0"/>
          </w:rPr>
          <w:t xml:space="preserve">Mercado Libre Vehículos</w:t>
        </w:r>
      </w:hyperlink>
      <w:r w:rsidDel="00000000" w:rsidR="00000000" w:rsidRPr="00000000">
        <w:rPr>
          <w:rFonts w:ascii="Calibri" w:cs="Calibri" w:eastAsia="Calibri" w:hAnsi="Calibri"/>
          <w:b w:val="0"/>
          <w:i w:val="0"/>
          <w:strike w:val="0"/>
          <w:color w:val="000000"/>
          <w:sz w:val="22"/>
          <w:szCs w:val="22"/>
          <w:u w:val="none"/>
          <w:rtl w:val="0"/>
        </w:rPr>
        <w:t xml:space="preserve"> hoy mismo y encuentra el auto ideal para ti</w:t>
      </w: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ercadolibre.com.mx/c/autos-motos-y-otros" TargetMode="External"/><Relationship Id="rId10" Type="http://schemas.openxmlformats.org/officeDocument/2006/relationships/hyperlink" Target="https://www.mercadolibre.com.mx/l/vehiculos-verificados" TargetMode="External"/><Relationship Id="rId9" Type="http://schemas.openxmlformats.org/officeDocument/2006/relationships/hyperlink" Target="https://www.mercadolibre.com.mx/l/vehiculos-verificad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autos-motos-y-ot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UeEwh3FtNzims4MYRbCTuMHTA==">CgMxLjAyCGguZ2pkZ3hzOABqJgoUc3VnZ2VzdC4ycW03cWk2OHZvc2cSDkZlZGVyaWNvIE1henphaiYKFHN1Z2dlc3QuNW50a3prb3BuZXBpEg5GZWRlcmljbyBNYXp6YXIhMVdIZzMtY19vUlItYm9SNlRub1cyYTdaenpCUjVvODBZ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